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CD4" w:rsidRDefault="00C05CD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B24C24" w:rsidRDefault="00B24C2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C53B7" w:rsidRPr="001A45F2" w:rsidRDefault="00CE0EE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</w:p>
    <w:p w:rsidR="002C53B7" w:rsidRPr="001A45F2" w:rsidRDefault="002C53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45F2">
        <w:rPr>
          <w:rFonts w:ascii="Times New Roman" w:hAnsi="Times New Roman" w:cs="Times New Roman"/>
          <w:sz w:val="28"/>
          <w:szCs w:val="28"/>
        </w:rPr>
        <w:t>расчета субсидий местным бюджетам на осуществление дорожной</w:t>
      </w:r>
    </w:p>
    <w:p w:rsidR="002C53B7" w:rsidRPr="001A45F2" w:rsidRDefault="002C53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45F2">
        <w:rPr>
          <w:rFonts w:ascii="Times New Roman" w:hAnsi="Times New Roman" w:cs="Times New Roman"/>
          <w:sz w:val="28"/>
          <w:szCs w:val="28"/>
        </w:rPr>
        <w:t>деятельности в отношении автомобильных дорог местного</w:t>
      </w:r>
    </w:p>
    <w:p w:rsidR="002C53B7" w:rsidRPr="001A45F2" w:rsidRDefault="002C53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45F2">
        <w:rPr>
          <w:rFonts w:ascii="Times New Roman" w:hAnsi="Times New Roman" w:cs="Times New Roman"/>
          <w:sz w:val="28"/>
          <w:szCs w:val="28"/>
        </w:rPr>
        <w:t>значения в рамках реализации мероприятия государственной</w:t>
      </w:r>
    </w:p>
    <w:p w:rsidR="002C53B7" w:rsidRPr="001A45F2" w:rsidRDefault="002C53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45F2">
        <w:rPr>
          <w:rFonts w:ascii="Times New Roman" w:hAnsi="Times New Roman" w:cs="Times New Roman"/>
          <w:sz w:val="28"/>
          <w:szCs w:val="28"/>
        </w:rPr>
        <w:t xml:space="preserve">программы Новосибирской области </w:t>
      </w:r>
      <w:r w:rsidR="009F48A8">
        <w:rPr>
          <w:rFonts w:ascii="Times New Roman" w:hAnsi="Times New Roman" w:cs="Times New Roman"/>
          <w:sz w:val="28"/>
          <w:szCs w:val="28"/>
        </w:rPr>
        <w:t>«</w:t>
      </w:r>
      <w:r w:rsidRPr="001A45F2">
        <w:rPr>
          <w:rFonts w:ascii="Times New Roman" w:hAnsi="Times New Roman" w:cs="Times New Roman"/>
          <w:sz w:val="28"/>
          <w:szCs w:val="28"/>
        </w:rPr>
        <w:t>Развитие автомобильных</w:t>
      </w:r>
    </w:p>
    <w:p w:rsidR="002C53B7" w:rsidRPr="001A45F2" w:rsidRDefault="002C53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45F2">
        <w:rPr>
          <w:rFonts w:ascii="Times New Roman" w:hAnsi="Times New Roman" w:cs="Times New Roman"/>
          <w:sz w:val="28"/>
          <w:szCs w:val="28"/>
        </w:rPr>
        <w:t>дорог регионального, межмуниципального и местного</w:t>
      </w:r>
    </w:p>
    <w:p w:rsidR="002C53B7" w:rsidRPr="001A45F2" w:rsidRDefault="002C53B7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1A45F2">
        <w:rPr>
          <w:rFonts w:ascii="Times New Roman" w:hAnsi="Times New Roman" w:cs="Times New Roman"/>
          <w:sz w:val="28"/>
          <w:szCs w:val="28"/>
        </w:rPr>
        <w:t>з</w:t>
      </w:r>
      <w:r w:rsidR="009F48A8">
        <w:rPr>
          <w:rFonts w:ascii="Times New Roman" w:hAnsi="Times New Roman" w:cs="Times New Roman"/>
          <w:sz w:val="28"/>
          <w:szCs w:val="28"/>
        </w:rPr>
        <w:t>начения в Новосибирской области»</w:t>
      </w:r>
    </w:p>
    <w:p w:rsidR="002C53B7" w:rsidRPr="006B46FE" w:rsidRDefault="002C53B7">
      <w:pPr>
        <w:spacing w:after="1"/>
        <w:rPr>
          <w:rFonts w:ascii="Times New Roman" w:hAnsi="Times New Roman" w:cs="Times New Roman"/>
          <w:sz w:val="28"/>
          <w:szCs w:val="28"/>
        </w:rPr>
      </w:pPr>
    </w:p>
    <w:p w:rsidR="00513FFD" w:rsidRPr="006B46FE" w:rsidRDefault="00513FFD" w:rsidP="00513FF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B46FE">
        <w:rPr>
          <w:rFonts w:ascii="Times New Roman" w:hAnsi="Times New Roman" w:cs="Times New Roman"/>
          <w:sz w:val="28"/>
          <w:szCs w:val="28"/>
        </w:rPr>
        <w:t>Объем субсидии рассчитывается министерством транспорта и дорожного хозяйства Новосибирской области (далее - Минтранс НСО) следующим образом:</w:t>
      </w:r>
    </w:p>
    <w:p w:rsidR="00F86E0A" w:rsidRPr="00F86E0A" w:rsidRDefault="006B46FE" w:rsidP="00F86E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6121">
        <w:rPr>
          <w:rFonts w:ascii="Times New Roman" w:hAnsi="Times New Roman" w:cs="Times New Roman"/>
          <w:bCs/>
          <w:sz w:val="28"/>
          <w:szCs w:val="28"/>
        </w:rPr>
        <w:t xml:space="preserve">1) </w:t>
      </w:r>
      <w:r w:rsidR="00F86E0A" w:rsidRPr="00136121">
        <w:rPr>
          <w:rFonts w:ascii="Times New Roman" w:hAnsi="Times New Roman" w:cs="Times New Roman"/>
          <w:bCs/>
          <w:sz w:val="28"/>
          <w:szCs w:val="28"/>
        </w:rPr>
        <w:t xml:space="preserve">субсидии городским округам на реализацию </w:t>
      </w:r>
      <w:r w:rsidR="00DC4B63" w:rsidRPr="00136121">
        <w:rPr>
          <w:rFonts w:ascii="Times New Roman" w:hAnsi="Times New Roman" w:cs="Times New Roman"/>
          <w:bCs/>
          <w:sz w:val="28"/>
          <w:szCs w:val="28"/>
        </w:rPr>
        <w:t>федерального</w:t>
      </w:r>
      <w:r w:rsidR="00F86E0A" w:rsidRPr="00136121">
        <w:rPr>
          <w:rFonts w:ascii="Times New Roman" w:hAnsi="Times New Roman" w:cs="Times New Roman"/>
          <w:bCs/>
          <w:sz w:val="28"/>
          <w:szCs w:val="28"/>
        </w:rPr>
        <w:t xml:space="preserve"> проекта </w:t>
      </w:r>
      <w:r w:rsidR="00442650" w:rsidRPr="00136121">
        <w:rPr>
          <w:rFonts w:ascii="Times New Roman" w:hAnsi="Times New Roman" w:cs="Times New Roman"/>
          <w:bCs/>
          <w:sz w:val="28"/>
          <w:szCs w:val="28"/>
        </w:rPr>
        <w:t>«</w:t>
      </w:r>
      <w:r w:rsidR="00F86E0A" w:rsidRPr="00136121">
        <w:rPr>
          <w:rFonts w:ascii="Times New Roman" w:hAnsi="Times New Roman" w:cs="Times New Roman"/>
          <w:bCs/>
          <w:sz w:val="28"/>
          <w:szCs w:val="28"/>
        </w:rPr>
        <w:t>Региональная и местная дорожная сеть</w:t>
      </w:r>
      <w:r w:rsidR="00442650" w:rsidRPr="00136121">
        <w:rPr>
          <w:rFonts w:ascii="Times New Roman" w:hAnsi="Times New Roman" w:cs="Times New Roman"/>
          <w:bCs/>
          <w:sz w:val="28"/>
          <w:szCs w:val="28"/>
        </w:rPr>
        <w:t>»</w:t>
      </w:r>
      <w:r w:rsidR="00F86E0A" w:rsidRPr="00136121">
        <w:rPr>
          <w:rFonts w:ascii="Times New Roman" w:hAnsi="Times New Roman" w:cs="Times New Roman"/>
          <w:bCs/>
          <w:sz w:val="28"/>
          <w:szCs w:val="28"/>
        </w:rPr>
        <w:t xml:space="preserve"> определяются в объеме, необходимом для достижения целевого показателя национального проекта </w:t>
      </w:r>
      <w:r w:rsidR="00442650" w:rsidRPr="00136121">
        <w:rPr>
          <w:rFonts w:ascii="Times New Roman" w:hAnsi="Times New Roman" w:cs="Times New Roman"/>
          <w:bCs/>
          <w:sz w:val="28"/>
          <w:szCs w:val="28"/>
        </w:rPr>
        <w:t>«Инфраструктура для жизни»</w:t>
      </w:r>
      <w:r w:rsidR="00F86E0A" w:rsidRPr="00136121">
        <w:rPr>
          <w:rFonts w:ascii="Times New Roman" w:hAnsi="Times New Roman" w:cs="Times New Roman"/>
          <w:bCs/>
          <w:sz w:val="28"/>
          <w:szCs w:val="28"/>
        </w:rPr>
        <w:t xml:space="preserve"> (доля дорожной сети городских агломераций, находящаяся в нормативном состоянии, до 20</w:t>
      </w:r>
      <w:r w:rsidR="00DC4B63" w:rsidRPr="00136121">
        <w:rPr>
          <w:rFonts w:ascii="Times New Roman" w:hAnsi="Times New Roman" w:cs="Times New Roman"/>
          <w:bCs/>
          <w:sz w:val="28"/>
          <w:szCs w:val="28"/>
        </w:rPr>
        <w:t>30</w:t>
      </w:r>
      <w:r w:rsidR="00F86E0A" w:rsidRPr="00136121">
        <w:rPr>
          <w:rFonts w:ascii="Times New Roman" w:hAnsi="Times New Roman" w:cs="Times New Roman"/>
          <w:bCs/>
          <w:sz w:val="28"/>
          <w:szCs w:val="28"/>
        </w:rPr>
        <w:t xml:space="preserve"> года - 85%), утвержденного соглашением о реализации </w:t>
      </w:r>
      <w:r w:rsidR="00136121">
        <w:rPr>
          <w:rFonts w:ascii="Times New Roman" w:hAnsi="Times New Roman" w:cs="Times New Roman"/>
          <w:bCs/>
          <w:sz w:val="28"/>
          <w:szCs w:val="28"/>
        </w:rPr>
        <w:t>национального проекта</w:t>
      </w:r>
      <w:r w:rsidR="00F86E0A" w:rsidRPr="0013612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42650" w:rsidRPr="00136121">
        <w:rPr>
          <w:rFonts w:ascii="Times New Roman" w:hAnsi="Times New Roman" w:cs="Times New Roman"/>
          <w:bCs/>
          <w:sz w:val="28"/>
          <w:szCs w:val="28"/>
        </w:rPr>
        <w:t>«</w:t>
      </w:r>
      <w:r w:rsidR="00136121">
        <w:rPr>
          <w:rFonts w:ascii="Times New Roman" w:hAnsi="Times New Roman" w:cs="Times New Roman"/>
          <w:bCs/>
          <w:sz w:val="28"/>
          <w:szCs w:val="28"/>
        </w:rPr>
        <w:t>Инфраструктура для жизни</w:t>
      </w:r>
      <w:r w:rsidR="00442650" w:rsidRPr="00136121">
        <w:rPr>
          <w:rFonts w:ascii="Times New Roman" w:hAnsi="Times New Roman" w:cs="Times New Roman"/>
          <w:bCs/>
          <w:sz w:val="28"/>
          <w:szCs w:val="28"/>
        </w:rPr>
        <w:t>»</w:t>
      </w:r>
      <w:r w:rsidR="00F86E0A" w:rsidRPr="00136121">
        <w:rPr>
          <w:rFonts w:ascii="Times New Roman" w:hAnsi="Times New Roman" w:cs="Times New Roman"/>
          <w:bCs/>
          <w:sz w:val="28"/>
          <w:szCs w:val="28"/>
        </w:rPr>
        <w:t xml:space="preserve"> на территории Новосибирской области, в соответствии с лимитами, утвержденными законом об областном бюджете на очередной финансовый год и плановый период. Перечень объектов и объемы финансирования определяются </w:t>
      </w:r>
      <w:r w:rsidR="00DC4B63" w:rsidRPr="00136121">
        <w:rPr>
          <w:rFonts w:ascii="Times New Roman" w:hAnsi="Times New Roman" w:cs="Times New Roman"/>
          <w:bCs/>
          <w:sz w:val="28"/>
          <w:szCs w:val="28"/>
        </w:rPr>
        <w:t>федеральным</w:t>
      </w:r>
      <w:r w:rsidR="00F86E0A" w:rsidRPr="00136121">
        <w:rPr>
          <w:rFonts w:ascii="Times New Roman" w:hAnsi="Times New Roman" w:cs="Times New Roman"/>
          <w:bCs/>
          <w:sz w:val="28"/>
          <w:szCs w:val="28"/>
        </w:rPr>
        <w:t xml:space="preserve"> проектом </w:t>
      </w:r>
      <w:r w:rsidR="00442650" w:rsidRPr="00136121">
        <w:rPr>
          <w:rFonts w:ascii="Times New Roman" w:hAnsi="Times New Roman" w:cs="Times New Roman"/>
          <w:bCs/>
          <w:sz w:val="28"/>
          <w:szCs w:val="28"/>
        </w:rPr>
        <w:t>«</w:t>
      </w:r>
      <w:r w:rsidR="00F86E0A" w:rsidRPr="00136121">
        <w:rPr>
          <w:rFonts w:ascii="Times New Roman" w:hAnsi="Times New Roman" w:cs="Times New Roman"/>
          <w:bCs/>
          <w:sz w:val="28"/>
          <w:szCs w:val="28"/>
        </w:rPr>
        <w:t>Региональная и местная дорожная сеть</w:t>
      </w:r>
      <w:r w:rsidR="00442650" w:rsidRPr="00136121">
        <w:rPr>
          <w:rFonts w:ascii="Times New Roman" w:hAnsi="Times New Roman" w:cs="Times New Roman"/>
          <w:bCs/>
          <w:sz w:val="28"/>
          <w:szCs w:val="28"/>
        </w:rPr>
        <w:t>»</w:t>
      </w:r>
      <w:r w:rsidR="00F86E0A" w:rsidRPr="00136121">
        <w:rPr>
          <w:rFonts w:ascii="Times New Roman" w:hAnsi="Times New Roman" w:cs="Times New Roman"/>
          <w:bCs/>
          <w:sz w:val="28"/>
          <w:szCs w:val="28"/>
        </w:rPr>
        <w:t xml:space="preserve"> и размещаются в системе оперативного управления </w:t>
      </w:r>
      <w:r w:rsidR="00442650" w:rsidRPr="00136121">
        <w:rPr>
          <w:rFonts w:ascii="Times New Roman" w:hAnsi="Times New Roman" w:cs="Times New Roman"/>
          <w:bCs/>
          <w:sz w:val="28"/>
          <w:szCs w:val="28"/>
        </w:rPr>
        <w:t>«</w:t>
      </w:r>
      <w:r w:rsidR="00F86E0A" w:rsidRPr="00136121">
        <w:rPr>
          <w:rFonts w:ascii="Times New Roman" w:hAnsi="Times New Roman" w:cs="Times New Roman"/>
          <w:bCs/>
          <w:sz w:val="28"/>
          <w:szCs w:val="28"/>
        </w:rPr>
        <w:t>Эталон</w:t>
      </w:r>
      <w:r w:rsidR="00442650" w:rsidRPr="00136121">
        <w:rPr>
          <w:rFonts w:ascii="Times New Roman" w:hAnsi="Times New Roman" w:cs="Times New Roman"/>
          <w:bCs/>
          <w:sz w:val="28"/>
          <w:szCs w:val="28"/>
        </w:rPr>
        <w:t>»</w:t>
      </w:r>
      <w:r w:rsidR="00F86E0A" w:rsidRPr="00136121">
        <w:rPr>
          <w:rFonts w:ascii="Times New Roman" w:hAnsi="Times New Roman" w:cs="Times New Roman"/>
          <w:bCs/>
          <w:sz w:val="28"/>
          <w:szCs w:val="28"/>
        </w:rPr>
        <w:t>;</w:t>
      </w:r>
    </w:p>
    <w:p w:rsidR="00F86E0A" w:rsidRDefault="006B46FE" w:rsidP="00F86E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B46FE">
        <w:rPr>
          <w:rFonts w:ascii="Times New Roman" w:hAnsi="Times New Roman" w:cs="Times New Roman"/>
          <w:bCs/>
          <w:sz w:val="28"/>
          <w:szCs w:val="28"/>
        </w:rPr>
        <w:t xml:space="preserve">2) </w:t>
      </w:r>
      <w:r w:rsidR="00F86E0A">
        <w:rPr>
          <w:rFonts w:ascii="Times New Roman" w:hAnsi="Times New Roman" w:cs="Times New Roman"/>
          <w:sz w:val="28"/>
          <w:szCs w:val="28"/>
        </w:rPr>
        <w:t>объем субсидий муниципальным районам, муниципальным округам на реализацию мероприятий по обеспечению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 (нормативная часть) определяется исходя из данных о протяженности сети автодорог местного значения Новосибирской области, предоставляемых территориальным органом Федеральной службы государственной статистики по Новосибирской области, по следующей формуле:</w:t>
      </w:r>
    </w:p>
    <w:p w:rsidR="006B46FE" w:rsidRPr="006B46FE" w:rsidRDefault="006B46FE" w:rsidP="006B46F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B46FE" w:rsidRPr="006B46FE" w:rsidRDefault="006B46FE" w:rsidP="006B46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B46FE">
        <w:rPr>
          <w:rFonts w:ascii="Times New Roman" w:hAnsi="Times New Roman" w:cs="Times New Roman"/>
          <w:bCs/>
          <w:sz w:val="28"/>
          <w:szCs w:val="28"/>
        </w:rPr>
        <w:t>O</w:t>
      </w:r>
      <w:r w:rsidRPr="006B46F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6B46FE">
        <w:rPr>
          <w:rFonts w:ascii="Times New Roman" w:hAnsi="Times New Roman" w:cs="Times New Roman"/>
          <w:bCs/>
          <w:sz w:val="28"/>
          <w:szCs w:val="28"/>
        </w:rPr>
        <w:t xml:space="preserve"> = (</w:t>
      </w:r>
      <w:proofErr w:type="spellStart"/>
      <w:r w:rsidRPr="006B46FE">
        <w:rPr>
          <w:rFonts w:ascii="Times New Roman" w:hAnsi="Times New Roman" w:cs="Times New Roman"/>
          <w:bCs/>
          <w:sz w:val="28"/>
          <w:szCs w:val="28"/>
        </w:rPr>
        <w:t>L</w:t>
      </w:r>
      <w:r w:rsidRPr="006B46F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6B46FE">
        <w:rPr>
          <w:rFonts w:ascii="Times New Roman" w:hAnsi="Times New Roman" w:cs="Times New Roman"/>
          <w:bCs/>
          <w:sz w:val="28"/>
          <w:szCs w:val="28"/>
        </w:rPr>
        <w:t xml:space="preserve"> / </w:t>
      </w:r>
      <w:proofErr w:type="spellStart"/>
      <w:r w:rsidRPr="006B46FE">
        <w:rPr>
          <w:rFonts w:ascii="Times New Roman" w:hAnsi="Times New Roman" w:cs="Times New Roman"/>
          <w:bCs/>
          <w:sz w:val="28"/>
          <w:szCs w:val="28"/>
        </w:rPr>
        <w:t>L</w:t>
      </w:r>
      <w:r w:rsidRPr="006B46FE">
        <w:rPr>
          <w:rFonts w:ascii="Times New Roman" w:hAnsi="Times New Roman" w:cs="Times New Roman"/>
          <w:bCs/>
          <w:sz w:val="28"/>
          <w:szCs w:val="28"/>
          <w:vertAlign w:val="subscript"/>
        </w:rPr>
        <w:t>общ</w:t>
      </w:r>
      <w:proofErr w:type="spellEnd"/>
      <w:r w:rsidRPr="006B46FE">
        <w:rPr>
          <w:rFonts w:ascii="Times New Roman" w:hAnsi="Times New Roman" w:cs="Times New Roman"/>
          <w:bCs/>
          <w:sz w:val="28"/>
          <w:szCs w:val="28"/>
          <w:vertAlign w:val="subscript"/>
        </w:rPr>
        <w:t>.</w:t>
      </w:r>
      <w:r w:rsidRPr="006B46FE">
        <w:rPr>
          <w:rFonts w:ascii="Times New Roman" w:hAnsi="Times New Roman" w:cs="Times New Roman"/>
          <w:bCs/>
          <w:sz w:val="28"/>
          <w:szCs w:val="28"/>
        </w:rPr>
        <w:t xml:space="preserve"> x </w:t>
      </w:r>
      <w:proofErr w:type="spellStart"/>
      <w:r w:rsidRPr="006B46FE">
        <w:rPr>
          <w:rFonts w:ascii="Times New Roman" w:hAnsi="Times New Roman" w:cs="Times New Roman"/>
          <w:bCs/>
          <w:sz w:val="28"/>
          <w:szCs w:val="28"/>
        </w:rPr>
        <w:t>O</w:t>
      </w:r>
      <w:r w:rsidRPr="006B46FE">
        <w:rPr>
          <w:rFonts w:ascii="Times New Roman" w:hAnsi="Times New Roman" w:cs="Times New Roman"/>
          <w:bCs/>
          <w:sz w:val="28"/>
          <w:szCs w:val="28"/>
          <w:vertAlign w:val="subscript"/>
        </w:rPr>
        <w:t>общ</w:t>
      </w:r>
      <w:proofErr w:type="spellEnd"/>
      <w:r w:rsidRPr="006B46FE">
        <w:rPr>
          <w:rFonts w:ascii="Times New Roman" w:hAnsi="Times New Roman" w:cs="Times New Roman"/>
          <w:bCs/>
          <w:sz w:val="28"/>
          <w:szCs w:val="28"/>
          <w:vertAlign w:val="subscript"/>
        </w:rPr>
        <w:t>.</w:t>
      </w:r>
      <w:r w:rsidRPr="006B46FE">
        <w:rPr>
          <w:rFonts w:ascii="Times New Roman" w:hAnsi="Times New Roman" w:cs="Times New Roman"/>
          <w:bCs/>
          <w:sz w:val="28"/>
          <w:szCs w:val="28"/>
        </w:rPr>
        <w:t>) - T, где:</w:t>
      </w:r>
    </w:p>
    <w:p w:rsidR="006B46FE" w:rsidRPr="006B46FE" w:rsidRDefault="006B46FE" w:rsidP="006B46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B46FE" w:rsidRPr="006B46FE" w:rsidRDefault="006B46FE" w:rsidP="006B46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B46FE">
        <w:rPr>
          <w:rFonts w:ascii="Times New Roman" w:hAnsi="Times New Roman" w:cs="Times New Roman"/>
          <w:bCs/>
          <w:sz w:val="28"/>
          <w:szCs w:val="28"/>
        </w:rPr>
        <w:t>O</w:t>
      </w:r>
      <w:r w:rsidRPr="006B46F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6B46FE">
        <w:rPr>
          <w:rFonts w:ascii="Times New Roman" w:hAnsi="Times New Roman" w:cs="Times New Roman"/>
          <w:bCs/>
          <w:sz w:val="28"/>
          <w:szCs w:val="28"/>
        </w:rPr>
        <w:t xml:space="preserve"> - объем субсидии муниципальному району, муниципальному округу;</w:t>
      </w:r>
    </w:p>
    <w:p w:rsidR="006B46FE" w:rsidRPr="006B46FE" w:rsidRDefault="006B46FE" w:rsidP="006B46F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B46FE">
        <w:rPr>
          <w:rFonts w:ascii="Times New Roman" w:hAnsi="Times New Roman" w:cs="Times New Roman"/>
          <w:bCs/>
          <w:sz w:val="28"/>
          <w:szCs w:val="28"/>
        </w:rPr>
        <w:t>L</w:t>
      </w:r>
      <w:r w:rsidRPr="006B46FE">
        <w:rPr>
          <w:rFonts w:ascii="Times New Roman" w:hAnsi="Times New Roman" w:cs="Times New Roman"/>
          <w:bCs/>
          <w:sz w:val="28"/>
          <w:szCs w:val="28"/>
          <w:vertAlign w:val="subscript"/>
        </w:rPr>
        <w:t>i</w:t>
      </w:r>
      <w:proofErr w:type="spellEnd"/>
      <w:r w:rsidRPr="006B46FE">
        <w:rPr>
          <w:rFonts w:ascii="Times New Roman" w:hAnsi="Times New Roman" w:cs="Times New Roman"/>
          <w:bCs/>
          <w:sz w:val="28"/>
          <w:szCs w:val="28"/>
        </w:rPr>
        <w:t xml:space="preserve"> - протяженность сети автодорог муниципального района, муниципального округа;</w:t>
      </w:r>
    </w:p>
    <w:p w:rsidR="006B46FE" w:rsidRPr="006B46FE" w:rsidRDefault="006B46FE" w:rsidP="006B46F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B46FE">
        <w:rPr>
          <w:rFonts w:ascii="Times New Roman" w:hAnsi="Times New Roman" w:cs="Times New Roman"/>
          <w:bCs/>
          <w:sz w:val="28"/>
          <w:szCs w:val="28"/>
        </w:rPr>
        <w:t>L</w:t>
      </w:r>
      <w:r w:rsidRPr="006B46FE">
        <w:rPr>
          <w:rFonts w:ascii="Times New Roman" w:hAnsi="Times New Roman" w:cs="Times New Roman"/>
          <w:bCs/>
          <w:sz w:val="28"/>
          <w:szCs w:val="28"/>
          <w:vertAlign w:val="subscript"/>
        </w:rPr>
        <w:t>общ</w:t>
      </w:r>
      <w:proofErr w:type="spellEnd"/>
      <w:r w:rsidRPr="006B46FE">
        <w:rPr>
          <w:rFonts w:ascii="Times New Roman" w:hAnsi="Times New Roman" w:cs="Times New Roman"/>
          <w:bCs/>
          <w:sz w:val="28"/>
          <w:szCs w:val="28"/>
          <w:vertAlign w:val="subscript"/>
        </w:rPr>
        <w:t>.</w:t>
      </w:r>
      <w:r w:rsidRPr="006B46FE">
        <w:rPr>
          <w:rFonts w:ascii="Times New Roman" w:hAnsi="Times New Roman" w:cs="Times New Roman"/>
          <w:bCs/>
          <w:sz w:val="28"/>
          <w:szCs w:val="28"/>
        </w:rPr>
        <w:t xml:space="preserve"> - общая протяженность сети автодорог местного значения муниципальных районов, муниципальных округов Новосибирской области;</w:t>
      </w:r>
    </w:p>
    <w:p w:rsidR="006B46FE" w:rsidRPr="006B46FE" w:rsidRDefault="006B46FE" w:rsidP="006B46F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B46FE">
        <w:rPr>
          <w:rFonts w:ascii="Times New Roman" w:hAnsi="Times New Roman" w:cs="Times New Roman"/>
          <w:bCs/>
          <w:sz w:val="28"/>
          <w:szCs w:val="28"/>
        </w:rPr>
        <w:lastRenderedPageBreak/>
        <w:t>O</w:t>
      </w:r>
      <w:r w:rsidRPr="006B46FE">
        <w:rPr>
          <w:rFonts w:ascii="Times New Roman" w:hAnsi="Times New Roman" w:cs="Times New Roman"/>
          <w:bCs/>
          <w:sz w:val="28"/>
          <w:szCs w:val="28"/>
          <w:vertAlign w:val="subscript"/>
        </w:rPr>
        <w:t>общ</w:t>
      </w:r>
      <w:proofErr w:type="spellEnd"/>
      <w:r w:rsidRPr="006B46FE">
        <w:rPr>
          <w:rFonts w:ascii="Times New Roman" w:hAnsi="Times New Roman" w:cs="Times New Roman"/>
          <w:bCs/>
          <w:sz w:val="28"/>
          <w:szCs w:val="28"/>
          <w:vertAlign w:val="subscript"/>
        </w:rPr>
        <w:t>.</w:t>
      </w:r>
      <w:r w:rsidRPr="006B46FE">
        <w:rPr>
          <w:rFonts w:ascii="Times New Roman" w:hAnsi="Times New Roman" w:cs="Times New Roman"/>
          <w:bCs/>
          <w:sz w:val="28"/>
          <w:szCs w:val="28"/>
        </w:rPr>
        <w:t xml:space="preserve"> - объем субсидий в размере 100% от ежегодного объема субсидий муниципальным районам, муниципальным округам на финансовый год;</w:t>
      </w:r>
    </w:p>
    <w:p w:rsidR="006B46FE" w:rsidRPr="006B46FE" w:rsidRDefault="006B46FE" w:rsidP="006B46F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6FE">
        <w:rPr>
          <w:rFonts w:ascii="Times New Roman" w:hAnsi="Times New Roman" w:cs="Times New Roman"/>
          <w:bCs/>
          <w:sz w:val="28"/>
          <w:szCs w:val="28"/>
        </w:rPr>
        <w:t>T - прогноз поступлений транспортного налога в муниципальный дорожный фонд муниципального района, муниципального округа на очередной финансовый год;</w:t>
      </w:r>
    </w:p>
    <w:p w:rsidR="006B46FE" w:rsidRPr="006B46FE" w:rsidRDefault="006B46FE" w:rsidP="006B46F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6FE">
        <w:rPr>
          <w:rFonts w:ascii="Times New Roman" w:hAnsi="Times New Roman" w:cs="Times New Roman"/>
          <w:bCs/>
          <w:sz w:val="28"/>
          <w:szCs w:val="28"/>
        </w:rPr>
        <w:t>3) объем средств, направляемых на программную часть, вычисляется по следующей формуле:</w:t>
      </w:r>
    </w:p>
    <w:p w:rsidR="006B46FE" w:rsidRPr="006B46FE" w:rsidRDefault="006B46FE" w:rsidP="006B46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B46FE" w:rsidRPr="006B46FE" w:rsidRDefault="006B46FE" w:rsidP="006B46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B46FE">
        <w:rPr>
          <w:rFonts w:ascii="Times New Roman" w:hAnsi="Times New Roman" w:cs="Times New Roman"/>
          <w:bCs/>
          <w:noProof/>
          <w:position w:val="-13"/>
          <w:sz w:val="28"/>
          <w:szCs w:val="28"/>
          <w:lang w:eastAsia="ru-RU"/>
        </w:rPr>
        <w:drawing>
          <wp:inline distT="0" distB="0" distL="0" distR="0">
            <wp:extent cx="1990725" cy="35242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46FE" w:rsidRPr="006B46FE" w:rsidRDefault="006B46FE" w:rsidP="006B46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B46FE" w:rsidRPr="006B46FE" w:rsidRDefault="006B46FE" w:rsidP="006B46F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B46FE">
        <w:rPr>
          <w:rFonts w:ascii="Times New Roman" w:hAnsi="Times New Roman" w:cs="Times New Roman"/>
          <w:bCs/>
          <w:sz w:val="28"/>
          <w:szCs w:val="28"/>
        </w:rPr>
        <w:t>O</w:t>
      </w:r>
      <w:r w:rsidRPr="006B46FE">
        <w:rPr>
          <w:rFonts w:ascii="Times New Roman" w:hAnsi="Times New Roman" w:cs="Times New Roman"/>
          <w:bCs/>
          <w:sz w:val="28"/>
          <w:szCs w:val="28"/>
          <w:vertAlign w:val="subscript"/>
        </w:rPr>
        <w:t>pr</w:t>
      </w:r>
      <w:proofErr w:type="spellEnd"/>
      <w:r w:rsidRPr="006B46FE">
        <w:rPr>
          <w:rFonts w:ascii="Times New Roman" w:hAnsi="Times New Roman" w:cs="Times New Roman"/>
          <w:bCs/>
          <w:sz w:val="28"/>
          <w:szCs w:val="28"/>
        </w:rPr>
        <w:t xml:space="preserve"> - объем программной части;</w:t>
      </w:r>
    </w:p>
    <w:p w:rsidR="006B46FE" w:rsidRPr="006B46FE" w:rsidRDefault="006B46FE" w:rsidP="006B46F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6B46FE">
        <w:rPr>
          <w:rFonts w:ascii="Times New Roman" w:hAnsi="Times New Roman" w:cs="Times New Roman"/>
          <w:bCs/>
          <w:sz w:val="28"/>
          <w:szCs w:val="28"/>
        </w:rPr>
        <w:t>О</w:t>
      </w:r>
      <w:r w:rsidRPr="006B46FE">
        <w:rPr>
          <w:rFonts w:ascii="Times New Roman" w:hAnsi="Times New Roman" w:cs="Times New Roman"/>
          <w:bCs/>
          <w:sz w:val="28"/>
          <w:szCs w:val="28"/>
          <w:vertAlign w:val="subscript"/>
        </w:rPr>
        <w:t>itog</w:t>
      </w:r>
      <w:proofErr w:type="spellEnd"/>
      <w:r w:rsidRPr="006B46FE">
        <w:rPr>
          <w:rFonts w:ascii="Times New Roman" w:hAnsi="Times New Roman" w:cs="Times New Roman"/>
          <w:bCs/>
          <w:sz w:val="28"/>
          <w:szCs w:val="28"/>
        </w:rPr>
        <w:t xml:space="preserve"> - общий объем субсидий, выделяемых муниципальным районам, муниципальным округам и городским округам на реализацию мероприятий по обеспечению устойчивого функционирования автомобильных дорог местного значения и искусственных сооружений на них, а также улично-дорожной сети в муниципальных образованиях Новосибирской области;</w:t>
      </w:r>
    </w:p>
    <w:p w:rsidR="006B46FE" w:rsidRPr="006B46FE" w:rsidRDefault="006B46FE" w:rsidP="006B46F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6B46FE">
        <w:rPr>
          <w:rFonts w:ascii="Times New Roman" w:hAnsi="Times New Roman" w:cs="Times New Roman"/>
          <w:bCs/>
          <w:noProof/>
          <w:position w:val="-13"/>
          <w:sz w:val="28"/>
          <w:szCs w:val="28"/>
          <w:lang w:eastAsia="ru-RU"/>
        </w:rPr>
        <w:drawing>
          <wp:inline distT="0" distB="0" distL="0" distR="0">
            <wp:extent cx="533400" cy="35242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46FE">
        <w:rPr>
          <w:rFonts w:ascii="Times New Roman" w:hAnsi="Times New Roman" w:cs="Times New Roman"/>
          <w:bCs/>
          <w:sz w:val="28"/>
          <w:szCs w:val="28"/>
        </w:rPr>
        <w:t xml:space="preserve"> - объем средств, направляемых муниципальным районам, муниципальным округам по нормативной части.</w:t>
      </w:r>
    </w:p>
    <w:p w:rsidR="00F86E0A" w:rsidRDefault="00F86E0A" w:rsidP="00F86E0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по программной части направляются на развитие социально значимых объектов дорожной инфраструктуры на территории муниципальных районов, муниципальных округов и городских округов Новосибирской области, в том числе на мероприятия по обеспечению безопасности дорожного движения, определенных в соответствии с протоколами ежегодных совещаний по защите планов дорожно-строительных работ, проводимых Минтрансом НСО с участием глав муниципальных районов, муниципальных округов и депутатов Законодательного Собрания Новосибирской области, планами по реализации наказов избирателей депутатам Законодательного Собрания Новосибирской области, поручениями Президента Российской Федерации, поручениями Губернатора Новосибирской области. Приоритет отдается объектам с наличием разработанной проектно-сметной документации в пределах лимитов на очередной финансовый год и плановый период.</w:t>
      </w:r>
    </w:p>
    <w:p w:rsidR="001A45F2" w:rsidRDefault="001A45F2" w:rsidP="00854C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6FE" w:rsidRDefault="006B46FE" w:rsidP="00854C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B46FE" w:rsidRPr="001A45F2" w:rsidRDefault="006B46FE" w:rsidP="00854C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A45F2" w:rsidRDefault="00D22129" w:rsidP="001A45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м</w:t>
      </w:r>
      <w:r w:rsidR="00513FFD">
        <w:rPr>
          <w:rFonts w:ascii="Times New Roman" w:hAnsi="Times New Roman" w:cs="Times New Roman"/>
          <w:sz w:val="28"/>
          <w:szCs w:val="28"/>
        </w:rPr>
        <w:t>инистр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A45F2" w:rsidRPr="001A45F2">
        <w:rPr>
          <w:rFonts w:ascii="Times New Roman" w:hAnsi="Times New Roman" w:cs="Times New Roman"/>
          <w:sz w:val="28"/>
          <w:szCs w:val="28"/>
        </w:rPr>
        <w:t xml:space="preserve"> </w:t>
      </w:r>
      <w:r w:rsidR="001A45F2">
        <w:rPr>
          <w:rFonts w:ascii="Times New Roman" w:hAnsi="Times New Roman" w:cs="Times New Roman"/>
          <w:sz w:val="28"/>
          <w:szCs w:val="28"/>
        </w:rPr>
        <w:t>транспорта и дорожного</w:t>
      </w:r>
    </w:p>
    <w:p w:rsidR="00F45CC2" w:rsidRPr="001A45F2" w:rsidRDefault="001A45F2" w:rsidP="001A45F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 Новосибирской области</w:t>
      </w:r>
      <w:r w:rsidRPr="001A45F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="00D22129">
        <w:rPr>
          <w:rFonts w:ascii="Times New Roman" w:hAnsi="Times New Roman" w:cs="Times New Roman"/>
          <w:sz w:val="28"/>
          <w:szCs w:val="28"/>
        </w:rPr>
        <w:t xml:space="preserve">              </w:t>
      </w:r>
      <w:bookmarkStart w:id="0" w:name="_GoBack"/>
      <w:bookmarkEnd w:id="0"/>
      <w:r w:rsidR="00D22129">
        <w:rPr>
          <w:rFonts w:ascii="Times New Roman" w:hAnsi="Times New Roman" w:cs="Times New Roman"/>
          <w:sz w:val="28"/>
          <w:szCs w:val="28"/>
        </w:rPr>
        <w:t xml:space="preserve">   Е</w:t>
      </w:r>
      <w:r w:rsidR="0038557C">
        <w:rPr>
          <w:rFonts w:ascii="Times New Roman" w:hAnsi="Times New Roman" w:cs="Times New Roman"/>
          <w:sz w:val="28"/>
          <w:szCs w:val="28"/>
        </w:rPr>
        <w:t xml:space="preserve">.В. </w:t>
      </w:r>
      <w:r w:rsidR="00D22129">
        <w:rPr>
          <w:rFonts w:ascii="Times New Roman" w:hAnsi="Times New Roman" w:cs="Times New Roman"/>
          <w:sz w:val="28"/>
          <w:szCs w:val="28"/>
        </w:rPr>
        <w:t>Тюрин</w:t>
      </w:r>
    </w:p>
    <w:sectPr w:rsidR="00F45CC2" w:rsidRPr="001A45F2" w:rsidSect="00F86C8F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1B04" w:rsidRDefault="005E1B04" w:rsidP="00C05CD4">
      <w:pPr>
        <w:spacing w:after="0" w:line="240" w:lineRule="auto"/>
      </w:pPr>
      <w:r>
        <w:separator/>
      </w:r>
    </w:p>
  </w:endnote>
  <w:endnote w:type="continuationSeparator" w:id="0">
    <w:p w:rsidR="005E1B04" w:rsidRDefault="005E1B04" w:rsidP="00C05C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1B04" w:rsidRDefault="005E1B04" w:rsidP="00C05CD4">
      <w:pPr>
        <w:spacing w:after="0" w:line="240" w:lineRule="auto"/>
      </w:pPr>
      <w:r>
        <w:separator/>
      </w:r>
    </w:p>
  </w:footnote>
  <w:footnote w:type="continuationSeparator" w:id="0">
    <w:p w:rsidR="005E1B04" w:rsidRDefault="005E1B04" w:rsidP="00C05C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5CD4" w:rsidRPr="00C05CD4" w:rsidRDefault="00C05CD4" w:rsidP="00C05CD4">
    <w:pPr>
      <w:pStyle w:val="a5"/>
      <w:jc w:val="right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3B7"/>
    <w:rsid w:val="00070EC7"/>
    <w:rsid w:val="00136121"/>
    <w:rsid w:val="001A45F2"/>
    <w:rsid w:val="002C53B7"/>
    <w:rsid w:val="0038557C"/>
    <w:rsid w:val="00442650"/>
    <w:rsid w:val="00513FFD"/>
    <w:rsid w:val="005E1B04"/>
    <w:rsid w:val="006A1482"/>
    <w:rsid w:val="006A3118"/>
    <w:rsid w:val="006B46FE"/>
    <w:rsid w:val="006C61B5"/>
    <w:rsid w:val="007E7FBB"/>
    <w:rsid w:val="00801730"/>
    <w:rsid w:val="00854C52"/>
    <w:rsid w:val="009F48A8"/>
    <w:rsid w:val="009F73C1"/>
    <w:rsid w:val="00B24C24"/>
    <w:rsid w:val="00BC68D3"/>
    <w:rsid w:val="00C05CD4"/>
    <w:rsid w:val="00CE0EEC"/>
    <w:rsid w:val="00D030B8"/>
    <w:rsid w:val="00D22129"/>
    <w:rsid w:val="00DC4B63"/>
    <w:rsid w:val="00E75E51"/>
    <w:rsid w:val="00F20049"/>
    <w:rsid w:val="00F45CC2"/>
    <w:rsid w:val="00F86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3FFF1"/>
  <w15:chartTrackingRefBased/>
  <w15:docId w15:val="{3F9C4DD5-6C76-43AF-BD67-9EAB699CFE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53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53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68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68D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C05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05CD4"/>
  </w:style>
  <w:style w:type="paragraph" w:styleId="a7">
    <w:name w:val="footer"/>
    <w:basedOn w:val="a"/>
    <w:link w:val="a8"/>
    <w:uiPriority w:val="99"/>
    <w:unhideWhenUsed/>
    <w:rsid w:val="00C05C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05C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Бахтина Юлия Сергеевна</dc:creator>
  <cp:keywords/>
  <dc:description/>
  <cp:lastModifiedBy>Штоп Наталья Александровна</cp:lastModifiedBy>
  <cp:revision>9</cp:revision>
  <cp:lastPrinted>2023-10-16T04:51:00Z</cp:lastPrinted>
  <dcterms:created xsi:type="dcterms:W3CDTF">2024-10-15T02:54:00Z</dcterms:created>
  <dcterms:modified xsi:type="dcterms:W3CDTF">2025-10-20T07:40:00Z</dcterms:modified>
</cp:coreProperties>
</file>